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9F5F" w14:textId="77777777" w:rsidR="00250384" w:rsidRDefault="00250384" w:rsidP="000D5763">
      <w:pPr>
        <w:jc w:val="right"/>
        <w:rPr>
          <w:b/>
          <w:bCs/>
        </w:rPr>
      </w:pPr>
    </w:p>
    <w:p w14:paraId="0ECF0FC5" w14:textId="0CD5B4D2" w:rsidR="00250384" w:rsidRDefault="00BC6B82" w:rsidP="000D5763">
      <w:pPr>
        <w:jc w:val="right"/>
        <w:rPr>
          <w:b/>
          <w:bCs/>
        </w:rPr>
      </w:pPr>
      <w:r w:rsidRPr="00250384">
        <w:rPr>
          <w:rFonts w:ascii="Abadi" w:hAnsi="Aba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39C685" wp14:editId="5B4BF27B">
            <wp:simplePos x="0" y="0"/>
            <wp:positionH relativeFrom="column">
              <wp:posOffset>4251960</wp:posOffset>
            </wp:positionH>
            <wp:positionV relativeFrom="page">
              <wp:posOffset>1441450</wp:posOffset>
            </wp:positionV>
            <wp:extent cx="1616075" cy="2134235"/>
            <wp:effectExtent l="0" t="0" r="3175" b="0"/>
            <wp:wrapTight wrapText="bothSides">
              <wp:wrapPolygon edited="0">
                <wp:start x="255" y="0"/>
                <wp:lineTo x="0" y="193"/>
                <wp:lineTo x="0" y="21015"/>
                <wp:lineTo x="255" y="21401"/>
                <wp:lineTo x="21133" y="21401"/>
                <wp:lineTo x="21388" y="21015"/>
                <wp:lineTo x="21388" y="193"/>
                <wp:lineTo x="21133" y="0"/>
                <wp:lineTo x="255" y="0"/>
              </wp:wrapPolygon>
            </wp:wrapTight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213423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09E2C" w14:textId="5B54C37E" w:rsidR="00420C83" w:rsidRPr="00250384" w:rsidRDefault="00420C83" w:rsidP="000D5763">
      <w:pPr>
        <w:jc w:val="right"/>
        <w:rPr>
          <w:rFonts w:ascii="Abadi" w:hAnsi="Abadi"/>
          <w:b/>
          <w:bCs/>
          <w:sz w:val="28"/>
          <w:szCs w:val="28"/>
        </w:rPr>
      </w:pPr>
      <w:r w:rsidRPr="00250384">
        <w:rPr>
          <w:rFonts w:ascii="Abadi" w:hAnsi="Abadi"/>
          <w:b/>
          <w:bCs/>
          <w:sz w:val="28"/>
          <w:szCs w:val="28"/>
        </w:rPr>
        <w:t xml:space="preserve">Sue </w:t>
      </w:r>
      <w:proofErr w:type="spellStart"/>
      <w:r w:rsidRPr="00250384">
        <w:rPr>
          <w:rFonts w:ascii="Abadi" w:hAnsi="Abadi"/>
          <w:b/>
          <w:bCs/>
          <w:sz w:val="28"/>
          <w:szCs w:val="28"/>
        </w:rPr>
        <w:t>Edgeler</w:t>
      </w:r>
      <w:proofErr w:type="spellEnd"/>
    </w:p>
    <w:p w14:paraId="45799529" w14:textId="38457DAF" w:rsidR="00420C83" w:rsidRPr="00391B92" w:rsidRDefault="00391B92" w:rsidP="000D5763">
      <w:pPr>
        <w:jc w:val="right"/>
        <w:rPr>
          <w:rFonts w:ascii="Abadi" w:hAnsi="Abadi"/>
        </w:rPr>
      </w:pPr>
      <w:r>
        <w:rPr>
          <w:rFonts w:ascii="Abadi" w:hAnsi="Abadi"/>
          <w:sz w:val="28"/>
          <w:szCs w:val="28"/>
        </w:rPr>
        <w:t xml:space="preserve">SW </w:t>
      </w:r>
      <w:r w:rsidR="00420C83" w:rsidRPr="00391B92">
        <w:rPr>
          <w:rFonts w:ascii="Abadi" w:hAnsi="Abadi"/>
          <w:sz w:val="28"/>
          <w:szCs w:val="28"/>
        </w:rPr>
        <w:t>KYB Studies</w:t>
      </w:r>
      <w:r>
        <w:rPr>
          <w:rFonts w:ascii="Abadi" w:hAnsi="Abadi"/>
          <w:sz w:val="28"/>
          <w:szCs w:val="28"/>
        </w:rPr>
        <w:t xml:space="preserve"> Distributor</w:t>
      </w:r>
      <w:r w:rsidR="00420C83" w:rsidRPr="00391B92">
        <w:rPr>
          <w:rFonts w:ascii="Abadi" w:hAnsi="Abadi"/>
          <w:sz w:val="28"/>
          <w:szCs w:val="28"/>
        </w:rPr>
        <w:t xml:space="preserve"> </w:t>
      </w:r>
    </w:p>
    <w:p w14:paraId="65F1CF27" w14:textId="08A4EF93" w:rsidR="00420C83" w:rsidRPr="00250384" w:rsidRDefault="00420C83">
      <w:pPr>
        <w:rPr>
          <w:rFonts w:ascii="Abadi" w:hAnsi="Abadi"/>
        </w:rPr>
      </w:pPr>
    </w:p>
    <w:p w14:paraId="3A879D2A" w14:textId="4F43DF50" w:rsidR="00420C83" w:rsidRPr="00250384" w:rsidRDefault="00420C83">
      <w:pPr>
        <w:rPr>
          <w:rFonts w:ascii="Abadi" w:hAnsi="Abadi"/>
        </w:rPr>
      </w:pPr>
      <w:r w:rsidRPr="00250384">
        <w:rPr>
          <w:rFonts w:ascii="Abadi" w:hAnsi="Abadi"/>
        </w:rPr>
        <w:t xml:space="preserve">As I write this testimony and reflect on my walk with the Lord Jesus </w:t>
      </w:r>
      <w:proofErr w:type="gramStart"/>
      <w:r w:rsidRPr="00250384">
        <w:rPr>
          <w:rFonts w:ascii="Abadi" w:hAnsi="Abadi"/>
        </w:rPr>
        <w:t>it’s</w:t>
      </w:r>
      <w:proofErr w:type="gramEnd"/>
      <w:r w:rsidRPr="00250384">
        <w:rPr>
          <w:rFonts w:ascii="Abadi" w:hAnsi="Abadi"/>
        </w:rPr>
        <w:t xml:space="preserve"> amazing to see his hand upon my life.</w:t>
      </w:r>
    </w:p>
    <w:p w14:paraId="7AA65791" w14:textId="2F4F604F" w:rsidR="00420C83" w:rsidRPr="00250384" w:rsidRDefault="00420C83">
      <w:pPr>
        <w:rPr>
          <w:rFonts w:ascii="Abadi" w:hAnsi="Abadi"/>
        </w:rPr>
      </w:pPr>
      <w:r w:rsidRPr="00250384">
        <w:rPr>
          <w:rFonts w:ascii="Abadi" w:hAnsi="Abadi"/>
        </w:rPr>
        <w:t>As a child I was encouraged to go to Sunday School at the church my mum attended. It was during this time that I trusted Jesus for salvation whilst attending a Christian holiday. The loss of my mum when I was ten has had a lifelong impact and I am so grateful to the Lord for the godly women he has brought into my life. I started attending KYB events in 1980 and was immediately impressed by its focus on God’s Word and how I could live as a Christian.</w:t>
      </w:r>
    </w:p>
    <w:p w14:paraId="79DAF2A0" w14:textId="6B4BF444" w:rsidR="00420C83" w:rsidRPr="00250384" w:rsidRDefault="00420C83">
      <w:pPr>
        <w:rPr>
          <w:rFonts w:ascii="Abadi" w:hAnsi="Abadi"/>
        </w:rPr>
      </w:pPr>
      <w:r w:rsidRPr="00250384">
        <w:rPr>
          <w:rFonts w:ascii="Abadi" w:hAnsi="Abadi"/>
        </w:rPr>
        <w:t>Over the intervening years God has led me to lead a KYB bible study group which is such a thrill as I see God at work in the lives of women.</w:t>
      </w:r>
    </w:p>
    <w:p w14:paraId="5BE6C325" w14:textId="0B1F0849" w:rsidR="00420C83" w:rsidRPr="00250384" w:rsidRDefault="00420C83">
      <w:pPr>
        <w:rPr>
          <w:rFonts w:ascii="Abadi" w:hAnsi="Abadi"/>
        </w:rPr>
      </w:pPr>
      <w:r w:rsidRPr="00250384">
        <w:rPr>
          <w:rFonts w:ascii="Abadi" w:hAnsi="Abadi"/>
        </w:rPr>
        <w:t>I have been part of the South West Regional Team since 1998 and on the National Team since 2004. This has been such a tremendous privilege to work with such godly women who have shared with me so much of themselves and their godly wisdom.</w:t>
      </w:r>
    </w:p>
    <w:sectPr w:rsidR="00420C83" w:rsidRPr="00250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83"/>
    <w:rsid w:val="000D5763"/>
    <w:rsid w:val="00250384"/>
    <w:rsid w:val="00391B92"/>
    <w:rsid w:val="00420C83"/>
    <w:rsid w:val="00721C3F"/>
    <w:rsid w:val="00BC6B82"/>
    <w:rsid w:val="00D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3126"/>
  <w15:chartTrackingRefBased/>
  <w15:docId w15:val="{4D38CD19-D4A0-4236-ACFE-F87E8005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Dixon</dc:creator>
  <cp:keywords/>
  <dc:description/>
  <cp:lastModifiedBy>Nicky Dixon</cp:lastModifiedBy>
  <cp:revision>7</cp:revision>
  <dcterms:created xsi:type="dcterms:W3CDTF">2020-06-02T14:17:00Z</dcterms:created>
  <dcterms:modified xsi:type="dcterms:W3CDTF">2020-06-04T12:52:00Z</dcterms:modified>
</cp:coreProperties>
</file>